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r w:rsidRPr="00C9007A">
        <w:rPr>
          <w:rFonts w:ascii="Courier New" w:eastAsia="Times New Roman" w:hAnsi="Courier New" w:cs="Courier New"/>
          <w:sz w:val="28"/>
          <w:szCs w:val="20"/>
        </w:rPr>
        <w:t>THE CROW AND THE PITCHER</w:t>
      </w: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r w:rsidRPr="00C9007A">
        <w:rPr>
          <w:rFonts w:ascii="Courier New" w:eastAsia="Times New Roman" w:hAnsi="Courier New" w:cs="Courier New"/>
          <w:sz w:val="28"/>
          <w:szCs w:val="20"/>
        </w:rPr>
        <w:t>A thirsty Crow found a Pitcher with some water in it, but so little</w:t>
      </w: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C9007A">
        <w:rPr>
          <w:rFonts w:ascii="Courier New" w:eastAsia="Times New Roman" w:hAnsi="Courier New" w:cs="Courier New"/>
          <w:sz w:val="28"/>
          <w:szCs w:val="20"/>
        </w:rPr>
        <w:t>was</w:t>
      </w:r>
      <w:proofErr w:type="gramEnd"/>
      <w:r w:rsidRPr="00C9007A">
        <w:rPr>
          <w:rFonts w:ascii="Courier New" w:eastAsia="Times New Roman" w:hAnsi="Courier New" w:cs="Courier New"/>
          <w:sz w:val="28"/>
          <w:szCs w:val="20"/>
        </w:rPr>
        <w:t xml:space="preserve"> there that, try as she might, she could not reach it with her</w:t>
      </w: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C9007A">
        <w:rPr>
          <w:rFonts w:ascii="Courier New" w:eastAsia="Times New Roman" w:hAnsi="Courier New" w:cs="Courier New"/>
          <w:sz w:val="28"/>
          <w:szCs w:val="20"/>
        </w:rPr>
        <w:t>beak</w:t>
      </w:r>
      <w:proofErr w:type="gramEnd"/>
      <w:r w:rsidRPr="00C9007A">
        <w:rPr>
          <w:rFonts w:ascii="Courier New" w:eastAsia="Times New Roman" w:hAnsi="Courier New" w:cs="Courier New"/>
          <w:sz w:val="28"/>
          <w:szCs w:val="20"/>
        </w:rPr>
        <w:t>, and it seemed as though she would die of thirst within sight of</w:t>
      </w: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C9007A">
        <w:rPr>
          <w:rFonts w:ascii="Courier New" w:eastAsia="Times New Roman" w:hAnsi="Courier New" w:cs="Courier New"/>
          <w:sz w:val="28"/>
          <w:szCs w:val="20"/>
        </w:rPr>
        <w:t>the</w:t>
      </w:r>
      <w:proofErr w:type="gramEnd"/>
      <w:r w:rsidRPr="00C9007A">
        <w:rPr>
          <w:rFonts w:ascii="Courier New" w:eastAsia="Times New Roman" w:hAnsi="Courier New" w:cs="Courier New"/>
          <w:sz w:val="28"/>
          <w:szCs w:val="20"/>
        </w:rPr>
        <w:t xml:space="preserve"> remedy. At last she hit upon a clever plan. She began dropping</w:t>
      </w: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C9007A">
        <w:rPr>
          <w:rFonts w:ascii="Courier New" w:eastAsia="Times New Roman" w:hAnsi="Courier New" w:cs="Courier New"/>
          <w:sz w:val="28"/>
          <w:szCs w:val="20"/>
        </w:rPr>
        <w:t>pebbles</w:t>
      </w:r>
      <w:proofErr w:type="gramEnd"/>
      <w:r w:rsidRPr="00C9007A">
        <w:rPr>
          <w:rFonts w:ascii="Courier New" w:eastAsia="Times New Roman" w:hAnsi="Courier New" w:cs="Courier New"/>
          <w:sz w:val="28"/>
          <w:szCs w:val="20"/>
        </w:rPr>
        <w:t xml:space="preserve"> into the Pitcher, and with each pebble the water rose a little</w:t>
      </w: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C9007A">
        <w:rPr>
          <w:rFonts w:ascii="Courier New" w:eastAsia="Times New Roman" w:hAnsi="Courier New" w:cs="Courier New"/>
          <w:sz w:val="28"/>
          <w:szCs w:val="20"/>
        </w:rPr>
        <w:t>higher</w:t>
      </w:r>
      <w:proofErr w:type="gramEnd"/>
      <w:r w:rsidRPr="00C9007A">
        <w:rPr>
          <w:rFonts w:ascii="Courier New" w:eastAsia="Times New Roman" w:hAnsi="Courier New" w:cs="Courier New"/>
          <w:sz w:val="28"/>
          <w:szCs w:val="20"/>
        </w:rPr>
        <w:t xml:space="preserve"> until at last it reached the brim, and the knowing bird was</w:t>
      </w: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C9007A">
        <w:rPr>
          <w:rFonts w:ascii="Courier New" w:eastAsia="Times New Roman" w:hAnsi="Courier New" w:cs="Courier New"/>
          <w:sz w:val="28"/>
          <w:szCs w:val="20"/>
        </w:rPr>
        <w:t>enabled</w:t>
      </w:r>
      <w:proofErr w:type="gramEnd"/>
      <w:r w:rsidRPr="00C9007A">
        <w:rPr>
          <w:rFonts w:ascii="Courier New" w:eastAsia="Times New Roman" w:hAnsi="Courier New" w:cs="Courier New"/>
          <w:sz w:val="28"/>
          <w:szCs w:val="20"/>
        </w:rPr>
        <w:t xml:space="preserve"> to quench her thirst.</w:t>
      </w: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r w:rsidRPr="00C9007A">
        <w:rPr>
          <w:rFonts w:ascii="Courier New" w:eastAsia="Times New Roman" w:hAnsi="Courier New" w:cs="Courier New"/>
          <w:sz w:val="28"/>
          <w:szCs w:val="20"/>
        </w:rPr>
        <w:t>Necessity is the mother of invention.</w:t>
      </w:r>
    </w:p>
    <w:p w:rsidR="00B046D9" w:rsidRPr="00C9007A" w:rsidRDefault="00B046D9" w:rsidP="00C90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</w:p>
    <w:p w:rsidR="000C4005" w:rsidRPr="00C9007A" w:rsidRDefault="000C4005" w:rsidP="00C9007A">
      <w:pPr>
        <w:jc w:val="center"/>
        <w:rPr>
          <w:sz w:val="28"/>
        </w:rPr>
      </w:pPr>
    </w:p>
    <w:sectPr w:rsidR="000C4005" w:rsidRPr="00C9007A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B046D9"/>
    <w:rsid w:val="000C4005"/>
    <w:rsid w:val="00172B8A"/>
    <w:rsid w:val="001C7A2D"/>
    <w:rsid w:val="00447F75"/>
    <w:rsid w:val="004755CA"/>
    <w:rsid w:val="00754F67"/>
    <w:rsid w:val="00B046D9"/>
    <w:rsid w:val="00C9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D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3</cp:revision>
  <dcterms:created xsi:type="dcterms:W3CDTF">2013-05-30T14:29:00Z</dcterms:created>
  <dcterms:modified xsi:type="dcterms:W3CDTF">2013-07-23T12:04:00Z</dcterms:modified>
</cp:coreProperties>
</file>